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4F" w:rsidRDefault="00D41EA7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</w:t>
      </w:r>
      <w:r>
        <w:rPr>
          <w:rFonts w:ascii="仿宋" w:eastAsia="仿宋" w:hAnsi="仿宋" w:cs="仿宋" w:hint="eastAsia"/>
          <w:b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382D4F" w:rsidRDefault="00D41EA7">
      <w:pPr>
        <w:spacing w:line="5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30"/>
          <w:szCs w:val="30"/>
        </w:rPr>
        <w:t>校党校法学院分校</w:t>
      </w:r>
      <w:r>
        <w:rPr>
          <w:rFonts w:ascii="宋体" w:hAnsi="宋体" w:cs="宋体" w:hint="eastAsia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7</w:t>
      </w:r>
      <w:r>
        <w:rPr>
          <w:rFonts w:ascii="宋体" w:hAnsi="宋体" w:cs="宋体" w:hint="eastAsia"/>
          <w:b/>
          <w:bCs/>
          <w:sz w:val="30"/>
          <w:szCs w:val="30"/>
        </w:rPr>
        <w:t>—</w:t>
      </w:r>
      <w:r>
        <w:rPr>
          <w:rFonts w:ascii="宋体" w:hAnsi="宋体" w:cs="宋体" w:hint="eastAsia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8</w:t>
      </w:r>
      <w:r>
        <w:rPr>
          <w:rFonts w:ascii="宋体" w:hAnsi="宋体" w:cs="宋体" w:hint="eastAsia"/>
          <w:b/>
          <w:bCs/>
          <w:sz w:val="30"/>
          <w:szCs w:val="30"/>
        </w:rPr>
        <w:t>学年第一学期学习日程安排表</w:t>
      </w:r>
    </w:p>
    <w:tbl>
      <w:tblPr>
        <w:tblW w:w="9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540"/>
        <w:gridCol w:w="1154"/>
        <w:gridCol w:w="1023"/>
      </w:tblGrid>
      <w:tr w:rsidR="00382D4F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学习内容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主讲人</w:t>
            </w:r>
          </w:p>
        </w:tc>
      </w:tr>
      <w:tr w:rsidR="00382D4F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日（周六）</w:t>
            </w:r>
          </w:p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专题讲座：严守党的纪律，学习</w:t>
            </w:r>
            <w:proofErr w:type="gramStart"/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instrText xml:space="preserve"> HYPERLINK "https://www.sogou.com/link?url=DOb0bgH2eKjRiy6S-EyBciCDFRTZxEJgN2ujv0dkuRV8QMfzXsbJ7BvT47fi1v8bsZt0zB1tywODyU4WkDGEJgTsvhgK4QYq1Tk5B31OMCJFdpS0gebc2cU_oPSzEOR0u4gbLVlLayvXH_s6RKaIeWe1qjuHCnVpMUwkUzLFP40YopoHIsH7t96oQ57nABRV_7Y0BIqcXJIc8pmhi239w</w:instrTex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instrText xml:space="preserve">rdPDlgGcJdeJwKp6FmFkSpQteaQ0ljEZH6DKns5S3G5A7oLQ1bSAcx0RVl_jprwl49v8JSZeo4E" \t "https://www.sogou.com/_blank" </w:instrTex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t>习近平关于严明</w:t>
            </w:r>
          </w:p>
          <w:p w:rsidR="00382D4F" w:rsidRDefault="00382D4F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</w:pPr>
          </w:p>
          <w:p w:rsidR="00382D4F" w:rsidRDefault="00D41EA7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t>党的纪律和规矩</w:t>
            </w:r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t>论述</w:t>
            </w:r>
            <w:r>
              <w:rPr>
                <w:rFonts w:ascii="仿宋_GB2312" w:eastAsia="仿宋_GB2312" w:hAnsiTheme="minorHAnsi" w:cstheme="minorBidi" w:hint="default"/>
                <w:b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郑晓玲</w:t>
            </w:r>
          </w:p>
        </w:tc>
      </w:tr>
      <w:tr w:rsidR="00382D4F">
        <w:trPr>
          <w:trHeight w:val="90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日（周日）</w:t>
            </w:r>
          </w:p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重温党史，牢记宗旨，再创发展新辉煌——回顾</w:t>
            </w:r>
            <w:r>
              <w:rPr>
                <w:rFonts w:ascii="仿宋_GB2312" w:eastAsia="仿宋_GB2312" w:hint="eastAsia"/>
                <w:kern w:val="0"/>
                <w:sz w:val="24"/>
              </w:rPr>
              <w:t>党的历史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梁莹</w:t>
            </w:r>
          </w:p>
        </w:tc>
      </w:tr>
      <w:tr w:rsidR="00382D4F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382D4F" w:rsidRDefault="00D41EA7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专题讲座：规范党员发展工作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kern w:val="0"/>
                <w:sz w:val="24"/>
              </w:rPr>
              <w:t>保证新发展党员质量</w:t>
            </w:r>
            <w:r>
              <w:rPr>
                <w:rFonts w:ascii="仿宋_GB2312" w:eastAsia="仿宋_GB2312" w:hint="eastAsia"/>
                <w:kern w:val="0"/>
                <w:sz w:val="24"/>
              </w:rPr>
              <w:t>——</w:t>
            </w:r>
            <w:r>
              <w:rPr>
                <w:rFonts w:ascii="仿宋_GB2312" w:eastAsia="仿宋_GB2312" w:hint="eastAsia"/>
                <w:kern w:val="0"/>
                <w:sz w:val="24"/>
              </w:rPr>
              <w:t>《中国共产党发展党员工作细则》解读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王佳龙</w:t>
            </w:r>
          </w:p>
        </w:tc>
      </w:tr>
      <w:tr w:rsidR="00382D4F">
        <w:trPr>
          <w:trHeight w:val="28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382D4F" w:rsidRDefault="00D41EA7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08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:30-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pStyle w:val="3"/>
              <w:widowControl/>
              <w:shd w:val="clear" w:color="auto" w:fill="FFFFFF"/>
              <w:spacing w:beforeAutospacing="0" w:afterAutospacing="0" w:line="312" w:lineRule="atLeast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自学：《</w:t>
            </w:r>
            <w:hyperlink r:id="rId7" w:tgtFrame="https://www.sogou.com/_blank" w:history="1">
              <w:r>
                <w:rPr>
                  <w:rFonts w:ascii="仿宋_GB2312" w:eastAsia="仿宋_GB2312" w:hAnsiTheme="minorHAnsi" w:cstheme="minorBidi" w:hint="default"/>
                  <w:b w:val="0"/>
                  <w:sz w:val="24"/>
                  <w:szCs w:val="24"/>
                </w:rPr>
                <w:t>关于新形势下党内政治生活的若干准则</w:t>
              </w:r>
            </w:hyperlink>
            <w:r>
              <w:rPr>
                <w:rFonts w:ascii="仿宋_GB2312" w:eastAsia="仿宋_GB2312" w:hAnsiTheme="minorHAnsi" w:cstheme="minorBidi"/>
                <w:b w:val="0"/>
                <w:sz w:val="24"/>
                <w:szCs w:val="24"/>
              </w:rPr>
              <w:t>》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-----</w:t>
            </w:r>
          </w:p>
        </w:tc>
      </w:tr>
      <w:tr w:rsidR="00382D4F">
        <w:trPr>
          <w:trHeight w:val="28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382D4F" w:rsidRDefault="00D41EA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14:30-1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专题讲座：促进社会公正，增进人民福祉——学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习习近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平总书记关于公平正义的重要论述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</w:t>
            </w:r>
            <w:r>
              <w:rPr>
                <w:rFonts w:ascii="仿宋_GB2312" w:eastAsia="仿宋_GB2312" w:hint="eastAsia"/>
                <w:kern w:val="0"/>
                <w:sz w:val="24"/>
              </w:rPr>
              <w:t>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D4F" w:rsidRDefault="00D41EA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李锋</w:t>
            </w:r>
          </w:p>
        </w:tc>
      </w:tr>
    </w:tbl>
    <w:p w:rsidR="00382D4F" w:rsidRDefault="00D41EA7">
      <w:pPr>
        <w:widowControl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注：时间如有变动，另行通知。</w:t>
      </w: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Default="00382D4F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38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A7" w:rsidRDefault="00D41EA7">
      <w:r>
        <w:separator/>
      </w:r>
    </w:p>
  </w:endnote>
  <w:endnote w:type="continuationSeparator" w:id="0">
    <w:p w:rsidR="00D41EA7" w:rsidRDefault="00D4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D41EA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82D4F" w:rsidRDefault="00382D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D41EA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82D4F" w:rsidRDefault="00D41EA7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382D4F" w:rsidRDefault="00D41EA7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A7" w:rsidRDefault="00D41EA7">
      <w:r>
        <w:separator/>
      </w:r>
    </w:p>
  </w:footnote>
  <w:footnote w:type="continuationSeparator" w:id="0">
    <w:p w:rsidR="00D41EA7" w:rsidRDefault="00D4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F04200"/>
    <w:rsid w:val="00046309"/>
    <w:rsid w:val="00285288"/>
    <w:rsid w:val="00382D4F"/>
    <w:rsid w:val="00D41EA7"/>
    <w:rsid w:val="016E5C40"/>
    <w:rsid w:val="041A52AB"/>
    <w:rsid w:val="04A90274"/>
    <w:rsid w:val="050C5B45"/>
    <w:rsid w:val="07EB5867"/>
    <w:rsid w:val="09CE09F5"/>
    <w:rsid w:val="12254EF3"/>
    <w:rsid w:val="13E22C7A"/>
    <w:rsid w:val="16172E4A"/>
    <w:rsid w:val="162B18BE"/>
    <w:rsid w:val="17B04883"/>
    <w:rsid w:val="1836286C"/>
    <w:rsid w:val="1A527F08"/>
    <w:rsid w:val="1CB8745A"/>
    <w:rsid w:val="1D376EF8"/>
    <w:rsid w:val="21373AC6"/>
    <w:rsid w:val="26CD28E9"/>
    <w:rsid w:val="2BB16710"/>
    <w:rsid w:val="2D7839F2"/>
    <w:rsid w:val="2E1A6539"/>
    <w:rsid w:val="2FC35036"/>
    <w:rsid w:val="342766E9"/>
    <w:rsid w:val="342E1AA6"/>
    <w:rsid w:val="3C495D32"/>
    <w:rsid w:val="417B7751"/>
    <w:rsid w:val="4A510B68"/>
    <w:rsid w:val="4AB44B8B"/>
    <w:rsid w:val="4CEA79F3"/>
    <w:rsid w:val="4E567099"/>
    <w:rsid w:val="56E3686F"/>
    <w:rsid w:val="57097FD8"/>
    <w:rsid w:val="57434443"/>
    <w:rsid w:val="5A5F763E"/>
    <w:rsid w:val="5A832142"/>
    <w:rsid w:val="62037DEC"/>
    <w:rsid w:val="624C4DEE"/>
    <w:rsid w:val="63F04200"/>
    <w:rsid w:val="67A763D0"/>
    <w:rsid w:val="696C760D"/>
    <w:rsid w:val="698D45A5"/>
    <w:rsid w:val="6C406AA5"/>
    <w:rsid w:val="6EBA0F0C"/>
    <w:rsid w:val="71E67DBB"/>
    <w:rsid w:val="74C152F6"/>
    <w:rsid w:val="77AD200A"/>
    <w:rsid w:val="77A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BA12E"/>
  <w15:docId w15:val="{B29120F8-88C4-44B9-8760-E30D3D8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gou.com/link?url=DSOYnZeCC_pN5cu5thuR6bGuF0zw5XMygP9EZ98jzRK2yblgpwgmwn9647k0CRYvCsoRpFRSvrsXdvWabIFevp8wneh2AZeJYVQYyVoKdwU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2018-08-27T23:55:00Z</dcterms:created>
  <dcterms:modified xsi:type="dcterms:W3CDTF">2018-08-27T23:55:00Z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